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9BC51" w14:textId="40893DD8" w:rsidR="00007083" w:rsidRPr="00036C03" w:rsidRDefault="00036C03" w:rsidP="00036C03">
      <w:pPr>
        <w:jc w:val="center"/>
        <w:rPr>
          <w:rFonts w:ascii="Arial" w:hAnsi="Arial" w:cs="Arial"/>
          <w:b/>
          <w:sz w:val="28"/>
          <w:szCs w:val="26"/>
          <w:lang w:val="en-GB"/>
        </w:rPr>
      </w:pPr>
      <w:r w:rsidRPr="00036C03">
        <w:rPr>
          <w:rFonts w:ascii="Arial" w:hAnsi="Arial" w:cs="Arial"/>
          <w:b/>
          <w:sz w:val="24"/>
          <w:lang w:val="en-GB"/>
        </w:rPr>
        <w:t>MONDAY OCTOBER 17</w:t>
      </w:r>
      <w:r w:rsidR="001F5746" w:rsidRPr="00036C03">
        <w:rPr>
          <w:rFonts w:ascii="Arial" w:hAnsi="Arial" w:cs="Arial"/>
          <w:b/>
          <w:sz w:val="24"/>
          <w:lang w:val="en-GB"/>
        </w:rPr>
        <w:t xml:space="preserve"> – </w:t>
      </w:r>
      <w:r w:rsidRPr="00036C03">
        <w:rPr>
          <w:rFonts w:ascii="Arial" w:hAnsi="Arial" w:cs="Arial"/>
          <w:b/>
          <w:sz w:val="24"/>
          <w:lang w:val="en-GB"/>
        </w:rPr>
        <w:t>XIX WEEK</w:t>
      </w:r>
      <w:r w:rsidR="001F5746" w:rsidRPr="00036C03">
        <w:rPr>
          <w:rFonts w:ascii="Arial" w:hAnsi="Arial" w:cs="Arial"/>
          <w:b/>
          <w:sz w:val="24"/>
          <w:lang w:val="en-GB"/>
        </w:rPr>
        <w:t xml:space="preserve"> O.</w:t>
      </w:r>
      <w:r w:rsidRPr="00036C03">
        <w:rPr>
          <w:rFonts w:ascii="Arial" w:hAnsi="Arial" w:cs="Arial"/>
          <w:b/>
          <w:sz w:val="24"/>
          <w:lang w:val="en-GB"/>
        </w:rPr>
        <w:t>T.</w:t>
      </w:r>
      <w:r w:rsidR="001F5746" w:rsidRPr="00036C03">
        <w:rPr>
          <w:rFonts w:ascii="Arial" w:hAnsi="Arial" w:cs="Arial"/>
          <w:b/>
          <w:sz w:val="24"/>
          <w:lang w:val="en-GB"/>
        </w:rPr>
        <w:t xml:space="preserve"> [C]</w:t>
      </w:r>
    </w:p>
    <w:p w14:paraId="5F0A29CB" w14:textId="5837B287" w:rsidR="001F5746" w:rsidRPr="00036C03" w:rsidRDefault="00036C03" w:rsidP="00036C03">
      <w:pPr>
        <w:ind w:left="-170" w:right="-170"/>
        <w:jc w:val="both"/>
        <w:rPr>
          <w:rFonts w:ascii="Arial" w:hAnsi="Arial" w:cs="Arial"/>
          <w:b/>
          <w:sz w:val="28"/>
          <w:szCs w:val="26"/>
          <w:lang w:val="en-GB"/>
        </w:rPr>
      </w:pPr>
      <w:r w:rsidRPr="00036C03">
        <w:rPr>
          <w:rFonts w:ascii="Arial" w:hAnsi="Arial" w:cs="Arial"/>
          <w:b/>
          <w:sz w:val="28"/>
          <w:szCs w:val="26"/>
          <w:lang w:val="en-GB"/>
        </w:rPr>
        <w:t>Someone in the crowd said to him, "Teacher, tell my brother to share the inheritance with me." He replied to him, "Friend, who appointed me as your judge and arbitrator?"</w:t>
      </w:r>
    </w:p>
    <w:p w14:paraId="23F23DB2" w14:textId="75A27A6C" w:rsidR="007252AF" w:rsidRPr="00B25FA4" w:rsidRDefault="00B25FA4" w:rsidP="00036C03">
      <w:pPr>
        <w:ind w:left="-170" w:right="-170"/>
        <w:jc w:val="both"/>
        <w:rPr>
          <w:rFonts w:ascii="Arial" w:hAnsi="Arial" w:cs="Arial"/>
          <w:b/>
          <w:sz w:val="24"/>
          <w:szCs w:val="26"/>
          <w:lang w:val="en-GB"/>
        </w:rPr>
      </w:pPr>
      <w:r w:rsidRPr="00B25FA4">
        <w:rPr>
          <w:rFonts w:ascii="Arial" w:hAnsi="Arial" w:cs="Arial"/>
          <w:b/>
          <w:sz w:val="24"/>
          <w:szCs w:val="26"/>
          <w:lang w:val="en-GB"/>
        </w:rPr>
        <w:t xml:space="preserve">Economy is the essence of the Gospel, not a secondary thing. It is essence for the Gospel is by nature economy. </w:t>
      </w:r>
      <w:r w:rsidRPr="005E12DF">
        <w:rPr>
          <w:rFonts w:ascii="Arial" w:hAnsi="Arial" w:cs="Arial"/>
          <w:b/>
          <w:sz w:val="24"/>
          <w:szCs w:val="26"/>
          <w:lang w:val="en-GB"/>
        </w:rPr>
        <w:t xml:space="preserve">Economy is an exchange. One produces one thing to have another thing. </w:t>
      </w:r>
      <w:r w:rsidRPr="00B25FA4">
        <w:rPr>
          <w:rFonts w:ascii="Arial" w:hAnsi="Arial" w:cs="Arial"/>
          <w:b/>
          <w:sz w:val="24"/>
          <w:szCs w:val="26"/>
          <w:lang w:val="en-GB"/>
        </w:rPr>
        <w:t>In the true economy</w:t>
      </w:r>
      <w:r w:rsidR="00036C03">
        <w:rPr>
          <w:rFonts w:ascii="Arial" w:hAnsi="Arial" w:cs="Arial"/>
          <w:b/>
          <w:sz w:val="24"/>
          <w:szCs w:val="26"/>
          <w:lang w:val="en-GB"/>
        </w:rPr>
        <w:t>,</w:t>
      </w:r>
      <w:r w:rsidRPr="00B25FA4">
        <w:rPr>
          <w:rFonts w:ascii="Arial" w:hAnsi="Arial" w:cs="Arial"/>
          <w:b/>
          <w:sz w:val="24"/>
          <w:szCs w:val="26"/>
          <w:lang w:val="en-GB"/>
        </w:rPr>
        <w:t xml:space="preserve"> one consumes life to remain alive. </w:t>
      </w:r>
      <w:r>
        <w:rPr>
          <w:rFonts w:ascii="Arial" w:hAnsi="Arial" w:cs="Arial"/>
          <w:b/>
          <w:sz w:val="24"/>
          <w:szCs w:val="26"/>
          <w:lang w:val="en-GB"/>
        </w:rPr>
        <w:t xml:space="preserve">Jesus consumed his entire life to take his soul in the highest glory and to turn his body into light, clothing it with eternal glory, immortality, incorruptibility.  But He also sacrifices his life on the Cross, so that from his body the river of the water of the Holy Spirit and of the blood of the grace poured out to bring life to the entire humanity. Jesus is the true economist. He gave the Father a corruptible body and the Father gave Him a glorious body. He gave himself to Him as suffering Servant, the Father raised Him as a Lord and Judge of the living and of the dead. Jesus has given the Father all his humanity in every moment of his permanence on earth and the Father gave Him his Lordship and his Glory for the eternity. </w:t>
      </w:r>
      <w:r w:rsidRPr="005E12DF">
        <w:rPr>
          <w:rFonts w:ascii="Arial" w:hAnsi="Arial" w:cs="Arial"/>
          <w:b/>
          <w:sz w:val="24"/>
          <w:szCs w:val="26"/>
          <w:lang w:val="en-GB"/>
        </w:rPr>
        <w:t xml:space="preserve">Truly wondrous exchange. Economy with eternal and universal fruits. </w:t>
      </w:r>
      <w:r w:rsidRPr="00B25FA4">
        <w:rPr>
          <w:rFonts w:ascii="Arial" w:hAnsi="Arial" w:cs="Arial"/>
          <w:b/>
          <w:sz w:val="24"/>
          <w:szCs w:val="26"/>
          <w:lang w:val="en-GB"/>
        </w:rPr>
        <w:t xml:space="preserve">The produced </w:t>
      </w:r>
      <w:r>
        <w:rPr>
          <w:rFonts w:ascii="Arial" w:hAnsi="Arial" w:cs="Arial"/>
          <w:b/>
          <w:sz w:val="24"/>
          <w:szCs w:val="26"/>
          <w:lang w:val="en-GB"/>
        </w:rPr>
        <w:t>fruit</w:t>
      </w:r>
      <w:r w:rsidRPr="00B25FA4">
        <w:rPr>
          <w:rFonts w:ascii="Arial" w:hAnsi="Arial" w:cs="Arial"/>
          <w:b/>
          <w:sz w:val="24"/>
          <w:szCs w:val="26"/>
          <w:lang w:val="en-GB"/>
        </w:rPr>
        <w:t xml:space="preserve"> </w:t>
      </w:r>
      <w:r>
        <w:rPr>
          <w:rFonts w:ascii="Arial" w:hAnsi="Arial" w:cs="Arial"/>
          <w:b/>
          <w:sz w:val="24"/>
          <w:szCs w:val="26"/>
          <w:lang w:val="en-GB"/>
        </w:rPr>
        <w:t>i</w:t>
      </w:r>
      <w:r w:rsidRPr="00B25FA4">
        <w:rPr>
          <w:rFonts w:ascii="Arial" w:hAnsi="Arial" w:cs="Arial"/>
          <w:b/>
          <w:sz w:val="24"/>
          <w:szCs w:val="26"/>
          <w:lang w:val="en-GB"/>
        </w:rPr>
        <w:t xml:space="preserve">s infinitively and eternally higher than the offered gift. </w:t>
      </w:r>
      <w:r>
        <w:rPr>
          <w:rFonts w:ascii="Arial" w:hAnsi="Arial" w:cs="Arial"/>
          <w:b/>
          <w:sz w:val="24"/>
          <w:szCs w:val="26"/>
          <w:lang w:val="en-GB"/>
        </w:rPr>
        <w:t>The exchange has not produced</w:t>
      </w:r>
      <w:r w:rsidRPr="00B25FA4">
        <w:rPr>
          <w:rFonts w:ascii="Arial" w:hAnsi="Arial" w:cs="Arial"/>
          <w:b/>
          <w:sz w:val="24"/>
          <w:szCs w:val="26"/>
          <w:lang w:val="en-GB"/>
        </w:rPr>
        <w:t xml:space="preserve"> </w:t>
      </w:r>
      <w:r w:rsidR="005E12DF">
        <w:rPr>
          <w:rFonts w:ascii="Arial" w:hAnsi="Arial" w:cs="Arial"/>
          <w:b/>
          <w:sz w:val="24"/>
          <w:szCs w:val="26"/>
          <w:lang w:val="en-GB"/>
        </w:rPr>
        <w:t>thousand per one;</w:t>
      </w:r>
      <w:r>
        <w:rPr>
          <w:rFonts w:ascii="Arial" w:hAnsi="Arial" w:cs="Arial"/>
          <w:b/>
          <w:sz w:val="24"/>
          <w:szCs w:val="26"/>
          <w:lang w:val="en-GB"/>
        </w:rPr>
        <w:t xml:space="preserve"> it has produced the eternal endless per one, instead. The earning is unimaginable. </w:t>
      </w:r>
    </w:p>
    <w:p w14:paraId="1F358D30" w14:textId="1C28E567" w:rsidR="007252AF" w:rsidRPr="005F5CAF" w:rsidRDefault="005F5CAF" w:rsidP="00036C03">
      <w:pPr>
        <w:ind w:left="-170" w:right="-170"/>
        <w:jc w:val="both"/>
        <w:rPr>
          <w:rFonts w:ascii="Arial" w:hAnsi="Arial" w:cs="Arial"/>
          <w:b/>
          <w:sz w:val="24"/>
          <w:szCs w:val="26"/>
          <w:lang w:val="en-GB"/>
        </w:rPr>
      </w:pPr>
      <w:r w:rsidRPr="005F5CAF">
        <w:rPr>
          <w:rFonts w:ascii="Arial" w:hAnsi="Arial" w:cs="Arial"/>
          <w:b/>
          <w:sz w:val="24"/>
          <w:szCs w:val="26"/>
          <w:lang w:val="en-GB"/>
        </w:rPr>
        <w:t xml:space="preserve">Jesus proposed his same economical rule for each of his disciple. </w:t>
      </w:r>
      <w:r>
        <w:rPr>
          <w:rFonts w:ascii="Arial" w:hAnsi="Arial" w:cs="Arial"/>
          <w:b/>
          <w:sz w:val="24"/>
          <w:szCs w:val="26"/>
          <w:lang w:val="en-GB"/>
        </w:rPr>
        <w:t>His economy has the martyrdom as his first specific norm, namely the handover of one’s own life to death to gain the eternal kingdom of his Father. As second norm</w:t>
      </w:r>
      <w:r w:rsidR="005E12DF">
        <w:rPr>
          <w:rFonts w:ascii="Arial" w:hAnsi="Arial" w:cs="Arial"/>
          <w:b/>
          <w:sz w:val="24"/>
          <w:szCs w:val="26"/>
          <w:lang w:val="en-GB"/>
        </w:rPr>
        <w:t>,</w:t>
      </w:r>
      <w:r>
        <w:rPr>
          <w:rFonts w:ascii="Arial" w:hAnsi="Arial" w:cs="Arial"/>
          <w:b/>
          <w:sz w:val="24"/>
          <w:szCs w:val="26"/>
          <w:lang w:val="en-GB"/>
        </w:rPr>
        <w:t xml:space="preserve"> He asks the renouncement to the entire world for the salvation of one’s own soul. As third rule, He demands that the </w:t>
      </w:r>
      <w:r w:rsidR="00036C03">
        <w:rPr>
          <w:rFonts w:ascii="Arial" w:hAnsi="Arial" w:cs="Arial"/>
          <w:b/>
          <w:sz w:val="24"/>
          <w:szCs w:val="26"/>
          <w:lang w:val="en-GB"/>
        </w:rPr>
        <w:t>goods</w:t>
      </w:r>
      <w:r>
        <w:rPr>
          <w:rFonts w:ascii="Arial" w:hAnsi="Arial" w:cs="Arial"/>
          <w:b/>
          <w:sz w:val="24"/>
          <w:szCs w:val="26"/>
          <w:lang w:val="en-GB"/>
        </w:rPr>
        <w:t xml:space="preserve"> of the earth and also of the spirit one possesses, gifts of grace and truth, science and understanding, wisdom and knowledge, art and work, are not lived only for one’s own benefit, but also for the benefit of each of our brother. This is the condition to h</w:t>
      </w:r>
      <w:r w:rsidR="005E12DF">
        <w:rPr>
          <w:rFonts w:ascii="Arial" w:hAnsi="Arial" w:cs="Arial"/>
          <w:b/>
          <w:sz w:val="24"/>
          <w:szCs w:val="26"/>
          <w:lang w:val="en-GB"/>
        </w:rPr>
        <w:t>ave the blessing of God and</w:t>
      </w:r>
      <w:r>
        <w:rPr>
          <w:rFonts w:ascii="Arial" w:hAnsi="Arial" w:cs="Arial"/>
          <w:b/>
          <w:sz w:val="24"/>
          <w:szCs w:val="26"/>
          <w:lang w:val="en-GB"/>
        </w:rPr>
        <w:t xml:space="preserve"> to have the eternal kingdom tomorrow</w:t>
      </w:r>
      <w:r w:rsidR="005E12DF">
        <w:rPr>
          <w:rFonts w:ascii="Arial" w:hAnsi="Arial" w:cs="Arial"/>
          <w:b/>
          <w:sz w:val="24"/>
          <w:szCs w:val="26"/>
          <w:lang w:val="en-GB"/>
        </w:rPr>
        <w:t>, as well</w:t>
      </w:r>
      <w:r>
        <w:rPr>
          <w:rFonts w:ascii="Arial" w:hAnsi="Arial" w:cs="Arial"/>
          <w:b/>
          <w:sz w:val="24"/>
          <w:szCs w:val="26"/>
          <w:lang w:val="en-GB"/>
        </w:rPr>
        <w:t>.</w:t>
      </w:r>
    </w:p>
    <w:p w14:paraId="647634C4" w14:textId="15E21806" w:rsidR="00516B17" w:rsidRPr="005932B9" w:rsidRDefault="005932B9" w:rsidP="00036C03">
      <w:pPr>
        <w:ind w:left="-170" w:right="-170"/>
        <w:jc w:val="both"/>
        <w:rPr>
          <w:rFonts w:ascii="Arial" w:hAnsi="Arial" w:cs="Arial"/>
          <w:b/>
          <w:sz w:val="24"/>
          <w:szCs w:val="26"/>
          <w:lang w:val="en-GB"/>
        </w:rPr>
      </w:pPr>
      <w:r w:rsidRPr="005932B9">
        <w:rPr>
          <w:rFonts w:ascii="Arial" w:hAnsi="Arial" w:cs="Arial"/>
          <w:b/>
          <w:sz w:val="24"/>
          <w:szCs w:val="26"/>
          <w:lang w:val="en-GB"/>
        </w:rPr>
        <w:t>The most foolish economist that we find in the G</w:t>
      </w:r>
      <w:r>
        <w:rPr>
          <w:rFonts w:ascii="Arial" w:hAnsi="Arial" w:cs="Arial"/>
          <w:b/>
          <w:sz w:val="24"/>
          <w:szCs w:val="26"/>
          <w:lang w:val="en-GB"/>
        </w:rPr>
        <w:t xml:space="preserve">ospel is the rich villain, once named rich man. This man used his </w:t>
      </w:r>
      <w:r w:rsidR="00036C03">
        <w:rPr>
          <w:rFonts w:ascii="Arial" w:hAnsi="Arial" w:cs="Arial"/>
          <w:b/>
          <w:sz w:val="24"/>
          <w:szCs w:val="26"/>
          <w:lang w:val="en-GB"/>
        </w:rPr>
        <w:t>goods</w:t>
      </w:r>
      <w:r>
        <w:rPr>
          <w:rFonts w:ascii="Arial" w:hAnsi="Arial" w:cs="Arial"/>
          <w:b/>
          <w:sz w:val="24"/>
          <w:szCs w:val="26"/>
          <w:lang w:val="en-GB"/>
        </w:rPr>
        <w:t xml:space="preserve"> for himself. He did not see Lazarus, the poor man covered with plagues and starving, standing before </w:t>
      </w:r>
      <w:bookmarkStart w:id="0" w:name="_GoBack"/>
      <w:bookmarkEnd w:id="0"/>
      <w:r>
        <w:rPr>
          <w:rFonts w:ascii="Arial" w:hAnsi="Arial" w:cs="Arial"/>
          <w:b/>
          <w:sz w:val="24"/>
          <w:szCs w:val="26"/>
          <w:lang w:val="en-GB"/>
        </w:rPr>
        <w:t>his door. Because of his bad economy, now he is consuming his eternity devoured by the eternal fire. Instead, Lazarus, who lived his economy of poorness and of misery in the respect both of the seventh and of the tenth commandment, is living his eternity in the glory of heaven now. The e</w:t>
      </w:r>
      <w:r w:rsidRPr="005932B9">
        <w:rPr>
          <w:rFonts w:ascii="Arial" w:hAnsi="Arial" w:cs="Arial"/>
          <w:b/>
          <w:sz w:val="24"/>
          <w:szCs w:val="26"/>
          <w:lang w:val="en-GB"/>
        </w:rPr>
        <w:t xml:space="preserve">arning is very high. </w:t>
      </w:r>
      <w:r w:rsidRPr="005E12DF">
        <w:rPr>
          <w:rFonts w:ascii="Arial" w:hAnsi="Arial" w:cs="Arial"/>
          <w:b/>
          <w:sz w:val="24"/>
          <w:szCs w:val="26"/>
          <w:lang w:val="en-GB"/>
        </w:rPr>
        <w:t>T</w:t>
      </w:r>
      <w:r w:rsidR="00036C03" w:rsidRPr="005E12DF">
        <w:rPr>
          <w:rFonts w:ascii="Arial" w:hAnsi="Arial" w:cs="Arial"/>
          <w:b/>
          <w:sz w:val="24"/>
          <w:szCs w:val="26"/>
          <w:lang w:val="en-GB"/>
        </w:rPr>
        <w:t>rue evangelic</w:t>
      </w:r>
      <w:r w:rsidRPr="005E12DF">
        <w:rPr>
          <w:rFonts w:ascii="Arial" w:hAnsi="Arial" w:cs="Arial"/>
          <w:b/>
          <w:sz w:val="24"/>
          <w:szCs w:val="26"/>
          <w:lang w:val="en-GB"/>
        </w:rPr>
        <w:t xml:space="preserve"> economy. </w:t>
      </w:r>
      <w:r w:rsidRPr="005932B9">
        <w:rPr>
          <w:rFonts w:ascii="Arial" w:hAnsi="Arial" w:cs="Arial"/>
          <w:b/>
          <w:sz w:val="24"/>
          <w:szCs w:val="26"/>
          <w:lang w:val="en-GB"/>
        </w:rPr>
        <w:t xml:space="preserve">To live a true evangelic life, our eyes need to be evangelic and also our heart and our mind must be evangelic. </w:t>
      </w:r>
      <w:r>
        <w:rPr>
          <w:rFonts w:ascii="Arial" w:hAnsi="Arial" w:cs="Arial"/>
          <w:b/>
          <w:sz w:val="24"/>
          <w:szCs w:val="26"/>
          <w:lang w:val="en-GB"/>
        </w:rPr>
        <w:t xml:space="preserve">One leaves the Gospel, there is no longer true economy. </w:t>
      </w:r>
    </w:p>
    <w:p w14:paraId="25D3243D" w14:textId="6974A20C" w:rsidR="00D53794" w:rsidRPr="00036C03" w:rsidRDefault="00036C03" w:rsidP="00036C03">
      <w:pPr>
        <w:ind w:left="-170" w:right="-170"/>
        <w:jc w:val="both"/>
        <w:rPr>
          <w:rFonts w:ascii="Arial" w:hAnsi="Arial" w:cs="Arial"/>
          <w:b/>
          <w:sz w:val="28"/>
          <w:szCs w:val="28"/>
          <w:lang w:val="en-GB"/>
        </w:rPr>
      </w:pPr>
      <w:r w:rsidRPr="00036C03">
        <w:rPr>
          <w:rFonts w:ascii="Arial" w:hAnsi="Arial" w:cs="Arial"/>
          <w:b/>
          <w:sz w:val="24"/>
          <w:szCs w:val="28"/>
          <w:lang w:val="en-GB"/>
        </w:rPr>
        <w:lastRenderedPageBreak/>
        <w:t>Let us read the text of Lk</w:t>
      </w:r>
      <w:r>
        <w:rPr>
          <w:rFonts w:ascii="Arial" w:hAnsi="Arial" w:cs="Arial"/>
          <w:b/>
          <w:sz w:val="24"/>
          <w:szCs w:val="28"/>
          <w:lang w:val="en-GB"/>
        </w:rPr>
        <w:t xml:space="preserve"> 12, 13-</w:t>
      </w:r>
      <w:r w:rsidR="005E3C39" w:rsidRPr="00036C03">
        <w:rPr>
          <w:rFonts w:ascii="Arial" w:hAnsi="Arial" w:cs="Arial"/>
          <w:b/>
          <w:sz w:val="24"/>
          <w:szCs w:val="28"/>
          <w:lang w:val="en-GB"/>
        </w:rPr>
        <w:t>21</w:t>
      </w:r>
    </w:p>
    <w:p w14:paraId="61D68B9A" w14:textId="04A0FEF0" w:rsidR="00036C03" w:rsidRPr="00036C03" w:rsidRDefault="00036C03" w:rsidP="00036C03">
      <w:pPr>
        <w:ind w:left="-170" w:right="-170"/>
        <w:jc w:val="both"/>
        <w:rPr>
          <w:rFonts w:ascii="Arial" w:hAnsi="Arial" w:cs="Arial"/>
          <w:b/>
          <w:sz w:val="24"/>
          <w:szCs w:val="28"/>
          <w:lang w:val="en-GB"/>
        </w:rPr>
      </w:pPr>
      <w:r w:rsidRPr="00036C03">
        <w:rPr>
          <w:rFonts w:ascii="Arial" w:hAnsi="Arial" w:cs="Arial"/>
          <w:b/>
          <w:sz w:val="24"/>
          <w:szCs w:val="28"/>
          <w:lang w:val="en-GB"/>
        </w:rPr>
        <w:t>Someone in the crowd said to him, "Teacher, tell my brother to share the inheritance with me."</w:t>
      </w:r>
      <w:r>
        <w:rPr>
          <w:rFonts w:ascii="Arial" w:hAnsi="Arial" w:cs="Arial"/>
          <w:b/>
          <w:sz w:val="24"/>
          <w:szCs w:val="28"/>
          <w:lang w:val="en-GB"/>
        </w:rPr>
        <w:t xml:space="preserve"> </w:t>
      </w:r>
      <w:r w:rsidRPr="00036C03">
        <w:rPr>
          <w:rFonts w:ascii="Arial" w:hAnsi="Arial" w:cs="Arial"/>
          <w:b/>
          <w:sz w:val="24"/>
          <w:szCs w:val="28"/>
          <w:lang w:val="en-GB"/>
        </w:rPr>
        <w:t>He replied to him, "Friend, who appointed me as your judge and arbitrator?"</w:t>
      </w:r>
      <w:r>
        <w:rPr>
          <w:rFonts w:ascii="Arial" w:hAnsi="Arial" w:cs="Arial"/>
          <w:b/>
          <w:sz w:val="24"/>
          <w:szCs w:val="28"/>
          <w:lang w:val="en-GB"/>
        </w:rPr>
        <w:t xml:space="preserve"> </w:t>
      </w:r>
      <w:r w:rsidRPr="00036C03">
        <w:rPr>
          <w:rFonts w:ascii="Arial" w:hAnsi="Arial" w:cs="Arial"/>
          <w:b/>
          <w:sz w:val="24"/>
          <w:szCs w:val="28"/>
          <w:lang w:val="en-GB"/>
        </w:rPr>
        <w:t>Then he said to the crowd, "Take care to guard against all greed, for though one may be rich, one's life does not consist of possessions."</w:t>
      </w:r>
      <w:r>
        <w:rPr>
          <w:rFonts w:ascii="Arial" w:hAnsi="Arial" w:cs="Arial"/>
          <w:b/>
          <w:sz w:val="24"/>
          <w:szCs w:val="28"/>
          <w:lang w:val="en-GB"/>
        </w:rPr>
        <w:t xml:space="preserve"> </w:t>
      </w:r>
      <w:r w:rsidRPr="00036C03">
        <w:rPr>
          <w:rFonts w:ascii="Arial" w:hAnsi="Arial" w:cs="Arial"/>
          <w:b/>
          <w:sz w:val="24"/>
          <w:szCs w:val="28"/>
          <w:lang w:val="en-GB"/>
        </w:rPr>
        <w:t>Then he told them a parable. "There was a rich man whose land produced a bountiful harvest.</w:t>
      </w:r>
      <w:r>
        <w:rPr>
          <w:rFonts w:ascii="Arial" w:hAnsi="Arial" w:cs="Arial"/>
          <w:b/>
          <w:sz w:val="24"/>
          <w:szCs w:val="28"/>
          <w:lang w:val="en-GB"/>
        </w:rPr>
        <w:t xml:space="preserve"> </w:t>
      </w:r>
      <w:r w:rsidRPr="00036C03">
        <w:rPr>
          <w:rFonts w:ascii="Arial" w:hAnsi="Arial" w:cs="Arial"/>
          <w:b/>
          <w:sz w:val="24"/>
          <w:szCs w:val="28"/>
          <w:lang w:val="en-GB"/>
        </w:rPr>
        <w:t>He asked himself, 'What shall I do, for I do not have space to store my harvest?'</w:t>
      </w:r>
      <w:r>
        <w:rPr>
          <w:rFonts w:ascii="Arial" w:hAnsi="Arial" w:cs="Arial"/>
          <w:b/>
          <w:sz w:val="24"/>
          <w:szCs w:val="28"/>
          <w:lang w:val="en-GB"/>
        </w:rPr>
        <w:t xml:space="preserve"> </w:t>
      </w:r>
      <w:r w:rsidRPr="00036C03">
        <w:rPr>
          <w:rFonts w:ascii="Arial" w:hAnsi="Arial" w:cs="Arial"/>
          <w:b/>
          <w:sz w:val="24"/>
          <w:szCs w:val="28"/>
          <w:lang w:val="en-GB"/>
        </w:rPr>
        <w:t>And he said, 'This is what I shall do: I shall tear down my barns and build larger ones. There I shall store all my grain and other goods</w:t>
      </w:r>
      <w:r>
        <w:rPr>
          <w:rFonts w:ascii="Arial" w:hAnsi="Arial" w:cs="Arial"/>
          <w:b/>
          <w:sz w:val="24"/>
          <w:szCs w:val="28"/>
          <w:lang w:val="en-GB"/>
        </w:rPr>
        <w:t xml:space="preserve"> </w:t>
      </w:r>
      <w:r w:rsidRPr="00036C03">
        <w:rPr>
          <w:rFonts w:ascii="Arial" w:hAnsi="Arial" w:cs="Arial"/>
          <w:b/>
          <w:sz w:val="24"/>
          <w:szCs w:val="28"/>
          <w:lang w:val="en-GB"/>
        </w:rPr>
        <w:t>and I shall say to myself, "Now as for you, you have so many good things stored up for many years, rest, eat, drink, be merry!"</w:t>
      </w:r>
      <w:r>
        <w:rPr>
          <w:rFonts w:ascii="Arial" w:hAnsi="Arial" w:cs="Arial"/>
          <w:b/>
          <w:sz w:val="24"/>
          <w:szCs w:val="28"/>
          <w:lang w:val="en-GB"/>
        </w:rPr>
        <w:t xml:space="preserve"> </w:t>
      </w:r>
      <w:r w:rsidRPr="00036C03">
        <w:rPr>
          <w:rFonts w:ascii="Arial" w:hAnsi="Arial" w:cs="Arial"/>
          <w:b/>
          <w:sz w:val="24"/>
          <w:szCs w:val="28"/>
          <w:lang w:val="en-GB"/>
        </w:rPr>
        <w:t>But God said to him, 'You fool, this night your life will be demanded of you; and the things you have prepared, to whom will they belong?'</w:t>
      </w:r>
      <w:r>
        <w:rPr>
          <w:rFonts w:ascii="Arial" w:hAnsi="Arial" w:cs="Arial"/>
          <w:b/>
          <w:sz w:val="24"/>
          <w:szCs w:val="28"/>
          <w:lang w:val="en-GB"/>
        </w:rPr>
        <w:t xml:space="preserve"> </w:t>
      </w:r>
      <w:r w:rsidRPr="00036C03">
        <w:rPr>
          <w:rFonts w:ascii="Arial" w:hAnsi="Arial" w:cs="Arial"/>
          <w:b/>
          <w:sz w:val="24"/>
          <w:szCs w:val="28"/>
          <w:lang w:val="en-GB"/>
        </w:rPr>
        <w:t>Thus will it be for the one who stores up treasure for himself but is not rich in what matters to God."</w:t>
      </w:r>
    </w:p>
    <w:p w14:paraId="21A42F04" w14:textId="65D5D075" w:rsidR="00007083" w:rsidRPr="007F4272" w:rsidRDefault="005932B9" w:rsidP="00036C03">
      <w:pPr>
        <w:ind w:left="-170" w:right="-170"/>
        <w:jc w:val="both"/>
        <w:rPr>
          <w:rFonts w:ascii="Arial" w:hAnsi="Arial" w:cs="Arial"/>
          <w:b/>
          <w:sz w:val="24"/>
          <w:szCs w:val="28"/>
          <w:lang w:val="en-GB"/>
        </w:rPr>
      </w:pPr>
      <w:r w:rsidRPr="005932B9">
        <w:rPr>
          <w:rFonts w:ascii="Arial" w:hAnsi="Arial" w:cs="Arial"/>
          <w:b/>
          <w:sz w:val="24"/>
          <w:szCs w:val="28"/>
          <w:lang w:val="en-GB"/>
        </w:rPr>
        <w:t xml:space="preserve">One cannot live economy according to a truth without true faith. </w:t>
      </w:r>
      <w:r>
        <w:rPr>
          <w:rFonts w:ascii="Arial" w:hAnsi="Arial" w:cs="Arial"/>
          <w:b/>
          <w:sz w:val="24"/>
          <w:szCs w:val="28"/>
          <w:lang w:val="en-GB"/>
        </w:rPr>
        <w:t xml:space="preserve">The true faith is that which believes in the truth of every Word of Christ Jesus and obeys it in fullness of truth and of wisdom in the Holy Spirit. </w:t>
      </w:r>
      <w:r w:rsidRPr="005932B9">
        <w:rPr>
          <w:rFonts w:ascii="Arial" w:hAnsi="Arial" w:cs="Arial"/>
          <w:b/>
          <w:sz w:val="24"/>
          <w:szCs w:val="28"/>
          <w:lang w:val="en-GB"/>
        </w:rPr>
        <w:t xml:space="preserve">The foolish man, believing neither in God, nor in the eternity as </w:t>
      </w:r>
      <w:r w:rsidR="007F4272">
        <w:rPr>
          <w:rFonts w:ascii="Arial" w:hAnsi="Arial" w:cs="Arial"/>
          <w:b/>
          <w:sz w:val="24"/>
          <w:szCs w:val="28"/>
          <w:lang w:val="en-GB"/>
        </w:rPr>
        <w:t>fruit o</w:t>
      </w:r>
      <w:r w:rsidRPr="005932B9">
        <w:rPr>
          <w:rFonts w:ascii="Arial" w:hAnsi="Arial" w:cs="Arial"/>
          <w:b/>
          <w:sz w:val="24"/>
          <w:szCs w:val="28"/>
          <w:lang w:val="en-GB"/>
        </w:rPr>
        <w:t xml:space="preserve">f the present, nor in the </w:t>
      </w:r>
      <w:r>
        <w:rPr>
          <w:rFonts w:ascii="Arial" w:hAnsi="Arial" w:cs="Arial"/>
          <w:b/>
          <w:sz w:val="24"/>
          <w:szCs w:val="28"/>
          <w:lang w:val="en-GB"/>
        </w:rPr>
        <w:t xml:space="preserve">Word of Jesus, encloses his economical rules in the present moment and only for what deals with his person. </w:t>
      </w:r>
      <w:r w:rsidRPr="007F4272">
        <w:rPr>
          <w:rFonts w:ascii="Arial" w:hAnsi="Arial" w:cs="Arial"/>
          <w:b/>
          <w:sz w:val="24"/>
          <w:szCs w:val="28"/>
          <w:lang w:val="en-GB"/>
        </w:rPr>
        <w:t>T</w:t>
      </w:r>
      <w:r w:rsidR="007F4272" w:rsidRPr="007F4272">
        <w:rPr>
          <w:rFonts w:ascii="Arial" w:hAnsi="Arial" w:cs="Arial"/>
          <w:b/>
          <w:sz w:val="24"/>
          <w:szCs w:val="28"/>
          <w:lang w:val="en-GB"/>
        </w:rPr>
        <w:t xml:space="preserve">he man whose land produced bountiful harvest and this is why he </w:t>
      </w:r>
      <w:r w:rsidR="007F4272">
        <w:rPr>
          <w:rFonts w:ascii="Arial" w:hAnsi="Arial" w:cs="Arial"/>
          <w:b/>
          <w:sz w:val="24"/>
          <w:szCs w:val="28"/>
          <w:lang w:val="en-GB"/>
        </w:rPr>
        <w:t xml:space="preserve">tears down the barns and builds some new ones, to have all things at his disposal, is extremely foolish. He does not live richness with wisdom. He dies the same night in which he thinks he is going to be fine for many years. </w:t>
      </w:r>
      <w:r w:rsidR="007F4272" w:rsidRPr="007F4272">
        <w:rPr>
          <w:rFonts w:ascii="Arial" w:hAnsi="Arial" w:cs="Arial"/>
          <w:b/>
          <w:sz w:val="24"/>
          <w:szCs w:val="28"/>
          <w:lang w:val="en-GB"/>
        </w:rPr>
        <w:t xml:space="preserve">His is a stupid economy. He has lost the </w:t>
      </w:r>
      <w:r w:rsidR="00036C03">
        <w:rPr>
          <w:rFonts w:ascii="Arial" w:hAnsi="Arial" w:cs="Arial"/>
          <w:b/>
          <w:sz w:val="24"/>
          <w:szCs w:val="28"/>
          <w:lang w:val="en-GB"/>
        </w:rPr>
        <w:t>goods</w:t>
      </w:r>
      <w:r w:rsidR="007F4272" w:rsidRPr="007F4272">
        <w:rPr>
          <w:rFonts w:ascii="Arial" w:hAnsi="Arial" w:cs="Arial"/>
          <w:b/>
          <w:sz w:val="24"/>
          <w:szCs w:val="28"/>
          <w:lang w:val="en-GB"/>
        </w:rPr>
        <w:t xml:space="preserve"> of earth</w:t>
      </w:r>
      <w:r w:rsidR="007F4272">
        <w:rPr>
          <w:rFonts w:ascii="Arial" w:hAnsi="Arial" w:cs="Arial"/>
          <w:b/>
          <w:sz w:val="24"/>
          <w:szCs w:val="28"/>
          <w:lang w:val="en-GB"/>
        </w:rPr>
        <w:t xml:space="preserve"> and he produced nothing for his eternity of glory. Either we give our economy the true dimension of charity and of eternity, or we will live everything from foolishness and ignorance. But a foolish and ignorant economy is an economy of hell. Today many economies are for the death not only earthily, but also for the physical death. One kills man only for thirst of dishonest earning. </w:t>
      </w:r>
      <w:r w:rsidR="007F4272" w:rsidRPr="007F4272">
        <w:rPr>
          <w:rFonts w:ascii="Arial" w:hAnsi="Arial" w:cs="Arial"/>
          <w:b/>
          <w:sz w:val="24"/>
          <w:szCs w:val="28"/>
          <w:lang w:val="en-GB"/>
        </w:rPr>
        <w:t>This is neither human nor heavenly economy. It is inhuman, abominable, hellish economy</w:t>
      </w:r>
      <w:r w:rsidR="007F4272">
        <w:rPr>
          <w:rFonts w:ascii="Arial" w:hAnsi="Arial" w:cs="Arial"/>
          <w:b/>
          <w:sz w:val="24"/>
          <w:szCs w:val="28"/>
          <w:lang w:val="en-GB"/>
        </w:rPr>
        <w:t>. It is economy of Satan. When for a higher profit one leads a man to death, then this economy might never be blessed by God. Instead, that economy that gives life, true life is blessed. When one gives life to the others, the lord always gives life to the one who gives life. Another hellish, satanic and devilish economy is that which consumes the earning for the vice, the sin, the immorality, the superstition and things like that. Today there is an economy all oriented to the ephemeral, to vanity, to the excessive care of the body. An economy that does not think about the soul at all, this is also an economy of social, spiritual and also eternal death. The Gospel is eternal truth and his is economy of truth. Mother of God, ensure that every Christian lives of true evangelic economy.</w:t>
      </w:r>
    </w:p>
    <w:sectPr w:rsidR="00007083" w:rsidRPr="007F4272"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6035F" w14:textId="77777777" w:rsidR="009B0FF9" w:rsidRDefault="009B0FF9" w:rsidP="00087278">
      <w:pPr>
        <w:spacing w:after="0" w:line="240" w:lineRule="auto"/>
      </w:pPr>
      <w:r>
        <w:separator/>
      </w:r>
    </w:p>
  </w:endnote>
  <w:endnote w:type="continuationSeparator" w:id="0">
    <w:p w14:paraId="70651331" w14:textId="77777777" w:rsidR="009B0FF9" w:rsidRDefault="009B0FF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1A579" w14:textId="77777777" w:rsidR="001D0BB5" w:rsidRDefault="001D0BB5">
    <w:pPr>
      <w:pStyle w:val="Pidipagina"/>
      <w:jc w:val="right"/>
    </w:pPr>
    <w:r>
      <w:fldChar w:fldCharType="begin"/>
    </w:r>
    <w:r>
      <w:instrText>PAGE   \* MERGEFORMAT</w:instrText>
    </w:r>
    <w:r>
      <w:fldChar w:fldCharType="separate"/>
    </w:r>
    <w:r w:rsidR="005E12DF">
      <w:rPr>
        <w:noProof/>
      </w:rPr>
      <w:t>2</w:t>
    </w:r>
    <w:r>
      <w:fldChar w:fldCharType="end"/>
    </w:r>
  </w:p>
  <w:p w14:paraId="5B05F244"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13819" w14:textId="77777777" w:rsidR="009B0FF9" w:rsidRDefault="009B0FF9" w:rsidP="00087278">
      <w:pPr>
        <w:spacing w:after="0" w:line="240" w:lineRule="auto"/>
      </w:pPr>
      <w:r>
        <w:separator/>
      </w:r>
    </w:p>
  </w:footnote>
  <w:footnote w:type="continuationSeparator" w:id="0">
    <w:p w14:paraId="58F4F0AA" w14:textId="77777777" w:rsidR="009B0FF9" w:rsidRDefault="009B0FF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257ED"/>
    <w:rsid w:val="000310DD"/>
    <w:rsid w:val="00031606"/>
    <w:rsid w:val="000319F6"/>
    <w:rsid w:val="000325F2"/>
    <w:rsid w:val="00033D19"/>
    <w:rsid w:val="0003431E"/>
    <w:rsid w:val="0003448C"/>
    <w:rsid w:val="00034E9B"/>
    <w:rsid w:val="00036805"/>
    <w:rsid w:val="00036C03"/>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2EBB"/>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12E5"/>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746"/>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55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0D66"/>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5D8"/>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53A3"/>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6B17"/>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4845"/>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32B9"/>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5757"/>
    <w:rsid w:val="005D6317"/>
    <w:rsid w:val="005D6CF6"/>
    <w:rsid w:val="005E07D3"/>
    <w:rsid w:val="005E0C1B"/>
    <w:rsid w:val="005E12DF"/>
    <w:rsid w:val="005E38C0"/>
    <w:rsid w:val="005E3C39"/>
    <w:rsid w:val="005E65E0"/>
    <w:rsid w:val="005F2FF8"/>
    <w:rsid w:val="005F4044"/>
    <w:rsid w:val="005F5431"/>
    <w:rsid w:val="005F5CAF"/>
    <w:rsid w:val="005F6174"/>
    <w:rsid w:val="005F6B20"/>
    <w:rsid w:val="0060194F"/>
    <w:rsid w:val="00602FF9"/>
    <w:rsid w:val="00603054"/>
    <w:rsid w:val="0060366E"/>
    <w:rsid w:val="006043DD"/>
    <w:rsid w:val="00604580"/>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67451"/>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0B4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52AF"/>
    <w:rsid w:val="0072756E"/>
    <w:rsid w:val="007278C6"/>
    <w:rsid w:val="00727EDD"/>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0F20"/>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272"/>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2CB0"/>
    <w:rsid w:val="00883A2E"/>
    <w:rsid w:val="008840A3"/>
    <w:rsid w:val="00886FC7"/>
    <w:rsid w:val="008872F8"/>
    <w:rsid w:val="0088773D"/>
    <w:rsid w:val="00891E51"/>
    <w:rsid w:val="008921F3"/>
    <w:rsid w:val="00892749"/>
    <w:rsid w:val="00892A72"/>
    <w:rsid w:val="0089521A"/>
    <w:rsid w:val="00895EBE"/>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0FF9"/>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5FA4"/>
    <w:rsid w:val="00B2728A"/>
    <w:rsid w:val="00B303B7"/>
    <w:rsid w:val="00B31AC2"/>
    <w:rsid w:val="00B41E42"/>
    <w:rsid w:val="00B41E44"/>
    <w:rsid w:val="00B42329"/>
    <w:rsid w:val="00B437D6"/>
    <w:rsid w:val="00B43F7F"/>
    <w:rsid w:val="00B44CB3"/>
    <w:rsid w:val="00B44ED8"/>
    <w:rsid w:val="00B45E9C"/>
    <w:rsid w:val="00B462A1"/>
    <w:rsid w:val="00B502DB"/>
    <w:rsid w:val="00B520E8"/>
    <w:rsid w:val="00B528DD"/>
    <w:rsid w:val="00B52FFE"/>
    <w:rsid w:val="00B6012A"/>
    <w:rsid w:val="00B60418"/>
    <w:rsid w:val="00B60937"/>
    <w:rsid w:val="00B618EB"/>
    <w:rsid w:val="00B62187"/>
    <w:rsid w:val="00B65574"/>
    <w:rsid w:val="00B67FE6"/>
    <w:rsid w:val="00B73894"/>
    <w:rsid w:val="00B760D2"/>
    <w:rsid w:val="00B77AB6"/>
    <w:rsid w:val="00B77E1C"/>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1EAE"/>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3F48"/>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B734D"/>
    <w:rsid w:val="00CC0EF8"/>
    <w:rsid w:val="00CC1047"/>
    <w:rsid w:val="00CC5FA6"/>
    <w:rsid w:val="00CD0838"/>
    <w:rsid w:val="00CD179E"/>
    <w:rsid w:val="00CD186A"/>
    <w:rsid w:val="00CD28F3"/>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862"/>
    <w:rsid w:val="00D27D09"/>
    <w:rsid w:val="00D305E0"/>
    <w:rsid w:val="00D32414"/>
    <w:rsid w:val="00D33679"/>
    <w:rsid w:val="00D34EE8"/>
    <w:rsid w:val="00D353F5"/>
    <w:rsid w:val="00D360B9"/>
    <w:rsid w:val="00D36C46"/>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709"/>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554C"/>
    <w:rsid w:val="00E46528"/>
    <w:rsid w:val="00E46FFE"/>
    <w:rsid w:val="00E50E5F"/>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07B5B"/>
    <w:rsid w:val="00F10972"/>
    <w:rsid w:val="00F11350"/>
    <w:rsid w:val="00F11658"/>
    <w:rsid w:val="00F137FF"/>
    <w:rsid w:val="00F145AC"/>
    <w:rsid w:val="00F164C8"/>
    <w:rsid w:val="00F1764E"/>
    <w:rsid w:val="00F222B6"/>
    <w:rsid w:val="00F22709"/>
    <w:rsid w:val="00F23202"/>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62E"/>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1F2E"/>
  <w15:docId w15:val="{7C174940-A100-9E4A-A41C-7AB2B71B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2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21D89-47E3-4937-BC6A-6C03355F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885</Words>
  <Characters>5048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11</cp:revision>
  <dcterms:created xsi:type="dcterms:W3CDTF">2022-09-16T13:00:00Z</dcterms:created>
  <dcterms:modified xsi:type="dcterms:W3CDTF">2022-10-15T16:38:00Z</dcterms:modified>
</cp:coreProperties>
</file>